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C4" w:rsidRPr="0056779B" w:rsidRDefault="006953C4" w:rsidP="00222DC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53C4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16044" cy="1647825"/>
            <wp:effectExtent l="0" t="0" r="3810" b="0"/>
            <wp:docPr id="17" name="Рисунок 17" descr="E:\РОБОТА\sharing_5d4739b22f6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ОБОТА\sharing_5d4739b22f6b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494" cy="168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DC4" w:rsidRPr="0056779B">
        <w:rPr>
          <w:rFonts w:ascii="Times New Roman" w:hAnsi="Times New Roman"/>
          <w:b/>
          <w:color w:val="000000"/>
          <w:sz w:val="28"/>
          <w:szCs w:val="28"/>
        </w:rPr>
        <w:t>ФОРМА ПРОЕКТУ</w:t>
      </w:r>
    </w:p>
    <w:p w:rsidR="00222DC4" w:rsidRPr="0056779B" w:rsidRDefault="00222DC4" w:rsidP="00222DC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реалізація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якого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планується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за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рахунок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коштів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>Бюджету участі</w:t>
      </w:r>
    </w:p>
    <w:p w:rsidR="00222DC4" w:rsidRPr="0056779B" w:rsidRDefault="00222DC4" w:rsidP="00222DC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Піщанської сільської об’єднаної </w:t>
      </w:r>
      <w:r w:rsidR="002C4A89">
        <w:rPr>
          <w:rFonts w:ascii="Times New Roman" w:hAnsi="Times New Roman"/>
          <w:b/>
          <w:color w:val="000000"/>
          <w:sz w:val="28"/>
          <w:szCs w:val="28"/>
          <w:lang w:val="uk-UA"/>
        </w:rPr>
        <w:t>територіальної громади  у 2021</w:t>
      </w: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>році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685"/>
      </w:tblGrid>
      <w:tr w:rsidR="00222DC4" w:rsidRPr="0056779B" w:rsidTr="000D0544">
        <w:trPr>
          <w:trHeight w:val="652"/>
          <w:jc w:val="center"/>
        </w:trPr>
        <w:tc>
          <w:tcPr>
            <w:tcW w:w="5949" w:type="dxa"/>
            <w:shd w:val="clear" w:color="auto" w:fill="auto"/>
            <w:vAlign w:val="center"/>
          </w:tcPr>
          <w:p w:rsidR="00222DC4" w:rsidRPr="0056779B" w:rsidRDefault="00222DC4" w:rsidP="00BE1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Ідентифікаційний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 проекту</w:t>
            </w:r>
          </w:p>
          <w:p w:rsidR="00222DC4" w:rsidRPr="0056779B" w:rsidRDefault="00222DC4" w:rsidP="00BE16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вписує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уповноважений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робочий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орган,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згідно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реєстром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222DC4" w:rsidRPr="0056779B" w:rsidRDefault="00222DC4" w:rsidP="00BE16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2DC4" w:rsidRPr="0056779B" w:rsidTr="000D0544">
        <w:trPr>
          <w:trHeight w:val="476"/>
          <w:jc w:val="center"/>
        </w:trPr>
        <w:tc>
          <w:tcPr>
            <w:tcW w:w="5949" w:type="dxa"/>
            <w:shd w:val="clear" w:color="auto" w:fill="auto"/>
            <w:vAlign w:val="center"/>
          </w:tcPr>
          <w:p w:rsidR="00222DC4" w:rsidRPr="0056779B" w:rsidRDefault="00222DC4" w:rsidP="00BE1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надходження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проекту</w:t>
            </w:r>
          </w:p>
          <w:p w:rsidR="00222DC4" w:rsidRPr="0056779B" w:rsidRDefault="00222DC4" w:rsidP="00BE16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заповнюється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уповноваженим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робочим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органом)</w:t>
            </w:r>
          </w:p>
        </w:tc>
        <w:tc>
          <w:tcPr>
            <w:tcW w:w="3685" w:type="dxa"/>
            <w:shd w:val="clear" w:color="auto" w:fill="auto"/>
          </w:tcPr>
          <w:p w:rsidR="00222DC4" w:rsidRPr="0056779B" w:rsidRDefault="00222DC4" w:rsidP="00BE16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2DC4" w:rsidRPr="0056779B" w:rsidTr="000D0544">
        <w:trPr>
          <w:trHeight w:val="476"/>
          <w:jc w:val="center"/>
        </w:trPr>
        <w:tc>
          <w:tcPr>
            <w:tcW w:w="5949" w:type="dxa"/>
            <w:shd w:val="clear" w:color="auto" w:fill="auto"/>
            <w:vAlign w:val="center"/>
          </w:tcPr>
          <w:p w:rsidR="00222DC4" w:rsidRPr="0056779B" w:rsidRDefault="00222DC4" w:rsidP="00BE1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ім’я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батькові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особи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уповноваженого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робочого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реєструє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проект:</w:t>
            </w:r>
          </w:p>
        </w:tc>
        <w:tc>
          <w:tcPr>
            <w:tcW w:w="3685" w:type="dxa"/>
            <w:shd w:val="clear" w:color="auto" w:fill="auto"/>
          </w:tcPr>
          <w:p w:rsidR="00222DC4" w:rsidRPr="0056779B" w:rsidRDefault="00222DC4" w:rsidP="00BE16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2DC4" w:rsidRPr="0056779B" w:rsidRDefault="00222DC4" w:rsidP="00BE16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22DC4" w:rsidRPr="0056779B" w:rsidRDefault="00222DC4" w:rsidP="00BE16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підпис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22DC4" w:rsidRPr="0056779B" w:rsidRDefault="00222DC4" w:rsidP="00222DC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>ВСІ ПУНКТИ Є ОБОВ’ЯЗКОВИМИ ДЛЯ ЗАПОВНЕННЯ!</w:t>
      </w:r>
    </w:p>
    <w:p w:rsidR="00E44A87" w:rsidRDefault="00222DC4" w:rsidP="00E44A87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Назва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проекту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Start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не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б</w:t>
      </w:r>
      <w:proofErr w:type="gramEnd"/>
      <w:r w:rsidRPr="0056779B">
        <w:rPr>
          <w:rFonts w:ascii="Times New Roman" w:hAnsi="Times New Roman"/>
          <w:i/>
          <w:color w:val="000000"/>
          <w:sz w:val="24"/>
          <w:szCs w:val="24"/>
        </w:rPr>
        <w:t>ільше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1</w:t>
      </w:r>
      <w:r w:rsidR="00347B99">
        <w:rPr>
          <w:rFonts w:ascii="Times New Roman" w:hAnsi="Times New Roman"/>
          <w:i/>
          <w:color w:val="000000"/>
          <w:sz w:val="24"/>
          <w:szCs w:val="24"/>
          <w:lang w:val="uk-UA"/>
        </w:rPr>
        <w:t>0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слів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p w:rsidR="00222DC4" w:rsidRPr="00E44A87" w:rsidRDefault="00E44A87" w:rsidP="00E44A8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Настільний теніс</w:t>
      </w:r>
      <w:r w:rsidR="00B62A3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B62A3E">
        <w:rPr>
          <w:rFonts w:ascii="Times New Roman" w:hAnsi="Times New Roman"/>
          <w:color w:val="000000"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ктивне дозвілля </w:t>
      </w:r>
      <w:r w:rsidR="00222DC4" w:rsidRPr="0056779B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</w:t>
      </w:r>
      <w:r w:rsidR="00347B99">
        <w:rPr>
          <w:rFonts w:ascii="Times New Roman" w:hAnsi="Times New Roman"/>
          <w:color w:val="000000"/>
          <w:sz w:val="28"/>
          <w:szCs w:val="28"/>
          <w:lang w:val="uk-UA"/>
        </w:rPr>
        <w:t>………</w:t>
      </w:r>
      <w:r w:rsidR="00AC31B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347B99"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………………………………………………………………………………………</w:t>
      </w:r>
      <w:r w:rsidR="00AC31B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347B99">
        <w:rPr>
          <w:rFonts w:ascii="Times New Roman" w:hAnsi="Times New Roman"/>
          <w:color w:val="000000"/>
          <w:sz w:val="28"/>
          <w:szCs w:val="28"/>
          <w:lang w:val="uk-UA"/>
        </w:rPr>
        <w:t>………………</w:t>
      </w:r>
      <w:r w:rsidR="00222DC4" w:rsidRPr="0056779B">
        <w:rPr>
          <w:rFonts w:ascii="Times New Roman" w:hAnsi="Times New Roman"/>
          <w:color w:val="000000"/>
          <w:sz w:val="28"/>
          <w:szCs w:val="28"/>
        </w:rPr>
        <w:t>……………..…</w:t>
      </w:r>
      <w:r w:rsidR="00347B99">
        <w:rPr>
          <w:rFonts w:ascii="Times New Roman" w:hAnsi="Times New Roman"/>
          <w:color w:val="000000"/>
          <w:sz w:val="28"/>
          <w:szCs w:val="28"/>
        </w:rPr>
        <w:t>…</w:t>
      </w:r>
      <w:r w:rsidR="00222DC4" w:rsidRPr="0056779B">
        <w:rPr>
          <w:rFonts w:ascii="Times New Roman" w:hAnsi="Times New Roman"/>
          <w:color w:val="000000"/>
          <w:sz w:val="28"/>
          <w:szCs w:val="28"/>
        </w:rPr>
        <w:t>…………………………………………………</w:t>
      </w:r>
      <w:r w:rsidR="00347B99">
        <w:rPr>
          <w:rFonts w:ascii="Times New Roman" w:hAnsi="Times New Roman"/>
          <w:color w:val="000000"/>
          <w:sz w:val="28"/>
          <w:szCs w:val="28"/>
          <w:lang w:val="uk-UA"/>
        </w:rPr>
        <w:t>..</w:t>
      </w:r>
      <w:r w:rsidR="00222DC4" w:rsidRPr="0056779B">
        <w:rPr>
          <w:rFonts w:ascii="Times New Roman" w:hAnsi="Times New Roman"/>
          <w:color w:val="000000"/>
          <w:sz w:val="28"/>
          <w:szCs w:val="28"/>
        </w:rPr>
        <w:t>………</w:t>
      </w:r>
      <w:r w:rsidR="00AC31B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222DC4" w:rsidRPr="0056779B">
        <w:rPr>
          <w:rFonts w:ascii="Times New Roman" w:hAnsi="Times New Roman"/>
          <w:color w:val="000000"/>
          <w:sz w:val="28"/>
          <w:szCs w:val="28"/>
        </w:rPr>
        <w:t>…………………………</w:t>
      </w:r>
      <w:r w:rsidR="00347B99">
        <w:rPr>
          <w:rFonts w:ascii="Times New Roman" w:hAnsi="Times New Roman"/>
          <w:color w:val="000000"/>
          <w:sz w:val="28"/>
          <w:szCs w:val="28"/>
        </w:rPr>
        <w:t>…</w:t>
      </w:r>
      <w:r w:rsidR="00222DC4" w:rsidRPr="0056779B">
        <w:rPr>
          <w:rFonts w:ascii="Times New Roman" w:hAnsi="Times New Roman"/>
          <w:color w:val="000000"/>
          <w:sz w:val="28"/>
          <w:szCs w:val="28"/>
        </w:rPr>
        <w:t>……………………………………………………</w:t>
      </w:r>
      <w:r w:rsidR="00AC31B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222DC4" w:rsidRPr="0056779B">
        <w:rPr>
          <w:rFonts w:ascii="Times New Roman" w:hAnsi="Times New Roman"/>
          <w:color w:val="000000"/>
          <w:sz w:val="28"/>
          <w:szCs w:val="28"/>
        </w:rPr>
        <w:t>………</w:t>
      </w:r>
      <w:r w:rsidR="00347B99"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……………………………………………………………………………</w:t>
      </w:r>
      <w:r w:rsidR="00AC31BD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347B99">
        <w:rPr>
          <w:rFonts w:ascii="Times New Roman" w:hAnsi="Times New Roman"/>
          <w:color w:val="000000"/>
          <w:sz w:val="28"/>
          <w:szCs w:val="28"/>
          <w:lang w:val="uk-UA"/>
        </w:rPr>
        <w:t>……….</w:t>
      </w:r>
    </w:p>
    <w:p w:rsidR="00222DC4" w:rsidRPr="0056779B" w:rsidRDefault="00222DC4" w:rsidP="00222D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Пріоритетні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напрямки проекту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необхідне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підкреслити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поставити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знак "</w:t>
      </w:r>
      <w:r w:rsidRPr="0056779B">
        <w:rPr>
          <w:rFonts w:ascii="Times New Roman" w:hAnsi="Times New Roman"/>
          <w:i/>
          <w:color w:val="000000"/>
          <w:sz w:val="24"/>
          <w:szCs w:val="24"/>
          <w:lang w:val="en-US"/>
        </w:rPr>
        <w:t>V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")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p w:rsidR="00222DC4" w:rsidRPr="0056779B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велосипедна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інфраструктур</w:t>
      </w:r>
      <w:proofErr w:type="spellEnd"/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– □ </w:t>
      </w:r>
      <w:r w:rsidRPr="0056779B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222DC4" w:rsidRPr="0056779B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енергозбереження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– □</w:t>
      </w:r>
    </w:p>
    <w:p w:rsidR="00BF52DA" w:rsidRPr="00F85215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 w:rsidRPr="00F8521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культура</w:t>
      </w:r>
      <w:r w:rsidR="00E44A8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44A87">
        <w:rPr>
          <w:rFonts w:ascii="Times New Roman" w:hAnsi="Times New Roman"/>
          <w:color w:val="000000"/>
          <w:sz w:val="28"/>
          <w:szCs w:val="28"/>
          <w:lang w:val="en-US"/>
        </w:rPr>
        <w:t>V</w:t>
      </w:r>
    </w:p>
    <w:p w:rsidR="00222DC4" w:rsidRPr="0056779B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охорона здоров’я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– □</w:t>
      </w:r>
    </w:p>
    <w:p w:rsidR="00222DC4" w:rsidRPr="0056779B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телекомунікації, зв'язок та інформаційні технології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– □ </w:t>
      </w:r>
    </w:p>
    <w:p w:rsidR="00BF52DA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безпека та громадський порядок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– □ </w:t>
      </w:r>
      <w:r w:rsidRPr="0056779B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2DA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навколишнє середовище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>□</w:t>
      </w:r>
    </w:p>
    <w:p w:rsidR="00BF52DA" w:rsidRDefault="00BF52DA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соціальний захист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>□</w:t>
      </w:r>
      <w:r w:rsidR="00222DC4"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DC4" w:rsidRPr="005677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F52DA" w:rsidRDefault="00BF52DA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транспорт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>□</w:t>
      </w:r>
    </w:p>
    <w:p w:rsidR="00BF52DA" w:rsidRDefault="00BF52DA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дорожнє господарство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>□</w:t>
      </w:r>
    </w:p>
    <w:p w:rsidR="00BF52DA" w:rsidRDefault="00BF52DA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0D0544">
        <w:rPr>
          <w:rFonts w:ascii="Times New Roman" w:hAnsi="Times New Roman"/>
          <w:color w:val="000000"/>
          <w:sz w:val="28"/>
          <w:szCs w:val="28"/>
          <w:lang w:val="uk-UA"/>
        </w:rPr>
        <w:t>комунальне господарство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>□</w:t>
      </w:r>
    </w:p>
    <w:p w:rsidR="000D0544" w:rsidRDefault="000D054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освіта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>□</w:t>
      </w:r>
    </w:p>
    <w:p w:rsidR="000D0544" w:rsidRPr="00E44A87" w:rsidRDefault="000D054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Pr="00F8521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спорт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="00E44A87">
        <w:rPr>
          <w:rFonts w:ascii="Times New Roman" w:hAnsi="Times New Roman"/>
          <w:color w:val="000000"/>
          <w:sz w:val="28"/>
          <w:szCs w:val="28"/>
          <w:lang w:val="en-US"/>
        </w:rPr>
        <w:t>V</w:t>
      </w:r>
    </w:p>
    <w:p w:rsidR="00222DC4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інше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– □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3. Відповідність Стратегічним та операційним цілям Стратегії розвитку Піщанської сільської  об’єднаної територіальної громади на 2019-2027 роки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необхідне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підкреслити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поставити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знак " </w:t>
      </w:r>
      <w:r w:rsidRPr="0056779B">
        <w:rPr>
          <w:rFonts w:ascii="Times New Roman" w:hAnsi="Times New Roman"/>
          <w:i/>
          <w:color w:val="000000"/>
          <w:sz w:val="24"/>
          <w:szCs w:val="24"/>
          <w:lang w:val="en-US"/>
        </w:rPr>
        <w:t>V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")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lastRenderedPageBreak/>
        <w:t>Стратегічна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ціль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 1: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Сталий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економічний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розвиток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зростання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зайнятості</w:t>
      </w:r>
      <w:proofErr w:type="spellEnd"/>
    </w:p>
    <w:p w:rsidR="00222DC4" w:rsidRPr="0056779B" w:rsidRDefault="00222DC4" w:rsidP="00222DC4">
      <w:pPr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Підвищення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кваліфікації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мешканців</w:t>
      </w:r>
      <w:proofErr w:type="spellEnd"/>
    </w:p>
    <w:p w:rsidR="00222DC4" w:rsidRPr="0056779B" w:rsidRDefault="00222DC4" w:rsidP="00222DC4">
      <w:pPr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Розвиток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органічного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землеробства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агротуризму</w:t>
      </w:r>
      <w:proofErr w:type="spellEnd"/>
    </w:p>
    <w:p w:rsidR="00222DC4" w:rsidRPr="0056779B" w:rsidRDefault="00222DC4" w:rsidP="00222DC4">
      <w:pPr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Залучення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інвестицій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екологічне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використання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промислового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потенціалу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ОТ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b/>
          <w:color w:val="000000"/>
          <w:sz w:val="24"/>
          <w:szCs w:val="24"/>
          <w:lang w:val="uk-UA"/>
        </w:rPr>
        <w:t>Стратегічна ціль 2: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Посилення соціального капіталу мешканців і громадянського суспільства, які зміцнюють територіальну єдність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Активізація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місцевої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спільноти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безробітних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виключених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осіб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2.2.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Зменшення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несприятливих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демографічних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тенденцій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протидія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патологіям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сім’ях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Розробка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освітньої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орієнтованої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на потреби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мешканців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Підвищення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рівня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громадської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безпеки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усій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території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громади</w:t>
      </w:r>
      <w:proofErr w:type="spellEnd"/>
    </w:p>
    <w:p w:rsidR="00222DC4" w:rsidRPr="00E44A87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 xml:space="preserve">2.5. </w:t>
      </w:r>
      <w:proofErr w:type="spellStart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>Зростання</w:t>
      </w:r>
      <w:proofErr w:type="spellEnd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>спортивної</w:t>
      </w:r>
      <w:proofErr w:type="spellEnd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>активності</w:t>
      </w:r>
      <w:proofErr w:type="spellEnd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>жителів</w:t>
      </w:r>
      <w:proofErr w:type="spellEnd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 xml:space="preserve"> та пропаганда здорового способу </w:t>
      </w:r>
      <w:proofErr w:type="spellStart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>життя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Стратегічна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ціль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3: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Підвищення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рівня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комунальних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основі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розвиненої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технічної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інфраструктури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для потреб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жителів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економіки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туристів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3.1.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Поліпшення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стану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малої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дорожньої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інфраструктури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доріжки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пішохідновелосипедні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освітлення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зупинки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>)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Поліпшення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стану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територіального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планування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рахунок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інвестицій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розвиток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територій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(парковки,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тротуари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, лавки,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сміттєві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баки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>)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3.3.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Поліпшення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естетики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населених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пунктів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лісових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масивів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Стратегічна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ціль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 4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Використання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природного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потенціалу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підвищення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туристичної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рекреаційної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привабливості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громади</w:t>
      </w:r>
      <w:proofErr w:type="spellEnd"/>
    </w:p>
    <w:p w:rsidR="00222DC4" w:rsidRPr="00E44A87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 xml:space="preserve">4.1. </w:t>
      </w:r>
      <w:proofErr w:type="spellStart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>Сталий</w:t>
      </w:r>
      <w:proofErr w:type="spellEnd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>розвиток</w:t>
      </w:r>
      <w:proofErr w:type="spellEnd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>туристичної</w:t>
      </w:r>
      <w:proofErr w:type="spellEnd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>культурної</w:t>
      </w:r>
      <w:proofErr w:type="spellEnd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 xml:space="preserve"> та </w:t>
      </w:r>
      <w:proofErr w:type="spellStart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>відпочинково-спортивної</w:t>
      </w:r>
      <w:proofErr w:type="spellEnd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E44A87">
        <w:rPr>
          <w:rFonts w:ascii="Times New Roman" w:hAnsi="Times New Roman"/>
          <w:color w:val="000000"/>
          <w:sz w:val="24"/>
          <w:szCs w:val="24"/>
          <w:u w:val="single"/>
        </w:rPr>
        <w:t>інфраструктури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4.2.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Створення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спільної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освітньої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туристичної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культурної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громади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4.3.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Популяризація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просування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туристичних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продуктів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громади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Створення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інвестиційних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умов для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розвитку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інфраструктури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туризму та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відпочинку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4.5.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Просування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громади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вітчизняному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зарубіжному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ринках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Місце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реалізації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>проекту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(адреса,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назва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населеного пункту,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установи/закладу,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кадастровий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номер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земельної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ділянки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якщо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відомо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тощо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p w:rsidR="00117BC6" w:rsidRDefault="00117BC6" w:rsidP="00347B99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Дніпропетровська область, Новомосковський район, село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Знаменівка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44A87" w:rsidRDefault="00E44A87" w:rsidP="00347B99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Петра Сагайдачного,5 </w:t>
      </w:r>
    </w:p>
    <w:p w:rsidR="00E44A87" w:rsidRDefault="00E44A87" w:rsidP="00347B99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 Центральна,182</w:t>
      </w:r>
    </w:p>
    <w:p w:rsidR="00E44A87" w:rsidRDefault="00E44A87" w:rsidP="00347B99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 Центральна,</w:t>
      </w:r>
      <w:r w:rsidR="00513690">
        <w:rPr>
          <w:rFonts w:ascii="Times New Roman" w:hAnsi="Times New Roman"/>
          <w:color w:val="000000"/>
          <w:sz w:val="28"/>
          <w:szCs w:val="28"/>
          <w:lang w:val="uk-UA"/>
        </w:rPr>
        <w:t>87</w:t>
      </w:r>
    </w:p>
    <w:p w:rsidR="00AC31BD" w:rsidRDefault="00E44A87" w:rsidP="00347B99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Герасименко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77-В </w:t>
      </w:r>
      <w:r w:rsidR="00347B99"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…………………………………………………………………………………</w:t>
      </w:r>
      <w:r w:rsidR="00AC31BD">
        <w:rPr>
          <w:rFonts w:ascii="Times New Roman" w:hAnsi="Times New Roman"/>
          <w:color w:val="000000"/>
          <w:sz w:val="28"/>
          <w:szCs w:val="28"/>
          <w:lang w:val="uk-UA"/>
        </w:rPr>
        <w:t>….</w:t>
      </w:r>
      <w:r w:rsidR="00347B99">
        <w:rPr>
          <w:rFonts w:ascii="Times New Roman" w:hAnsi="Times New Roman"/>
          <w:color w:val="000000"/>
          <w:sz w:val="28"/>
          <w:szCs w:val="28"/>
          <w:lang w:val="uk-UA"/>
        </w:rPr>
        <w:t>…..</w:t>
      </w:r>
      <w:r w:rsidR="00347B99">
        <w:rPr>
          <w:rFonts w:ascii="Times New Roman" w:hAnsi="Times New Roman"/>
          <w:color w:val="000000"/>
          <w:sz w:val="28"/>
          <w:szCs w:val="28"/>
        </w:rPr>
        <w:t>…………</w:t>
      </w:r>
      <w:r w:rsidR="00222DC4" w:rsidRPr="0056779B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</w:t>
      </w:r>
      <w:r w:rsidR="00AC31BD">
        <w:rPr>
          <w:rFonts w:ascii="Times New Roman" w:hAnsi="Times New Roman"/>
          <w:color w:val="000000"/>
          <w:sz w:val="28"/>
          <w:szCs w:val="28"/>
          <w:lang w:val="uk-UA"/>
        </w:rPr>
        <w:t>….</w:t>
      </w:r>
      <w:r w:rsidR="00222DC4" w:rsidRPr="0056779B">
        <w:rPr>
          <w:rFonts w:ascii="Times New Roman" w:hAnsi="Times New Roman"/>
          <w:color w:val="000000"/>
          <w:sz w:val="28"/>
          <w:szCs w:val="28"/>
        </w:rPr>
        <w:t>………..…</w:t>
      </w:r>
      <w:r w:rsidR="00347B99">
        <w:rPr>
          <w:rFonts w:ascii="Times New Roman" w:hAnsi="Times New Roman"/>
          <w:color w:val="000000"/>
          <w:sz w:val="28"/>
          <w:szCs w:val="28"/>
        </w:rPr>
        <w:t>……</w:t>
      </w:r>
      <w:r w:rsidR="00AC31BD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</w:t>
      </w:r>
      <w:r w:rsidR="00AC31B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C31BD">
        <w:rPr>
          <w:rFonts w:ascii="Times New Roman" w:hAnsi="Times New Roman"/>
          <w:color w:val="000000"/>
          <w:sz w:val="28"/>
          <w:szCs w:val="28"/>
        </w:rPr>
        <w:t>………</w:t>
      </w:r>
    </w:p>
    <w:p w:rsidR="00222DC4" w:rsidRDefault="00222DC4" w:rsidP="00347B99">
      <w:pPr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</w:rPr>
        <w:t>5</w:t>
      </w:r>
      <w:r w:rsidR="007E6EF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6EF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Опис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проекту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основна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мета проекту; проблема, на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вирішення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якої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він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спрямований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запропоновані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рішення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пояснення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щодо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того,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чому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саме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це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завдання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повинно бути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реалізоване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яким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чином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його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реалізація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вплине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на подальше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життя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мешканців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Опис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проекту не повинен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містити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вказівки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на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суб’єкт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який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може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бути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потенційним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виконавцем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проекту. </w:t>
      </w:r>
      <w:proofErr w:type="spellStart"/>
      <w:proofErr w:type="gramStart"/>
      <w:r w:rsidRPr="0056779B">
        <w:rPr>
          <w:rFonts w:ascii="Times New Roman" w:hAnsi="Times New Roman"/>
          <w:i/>
          <w:color w:val="000000"/>
          <w:sz w:val="24"/>
          <w:szCs w:val="24"/>
        </w:rPr>
        <w:t>Якщо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проект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має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капітальний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характер,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зазначається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можливість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користування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результатами проекту особами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з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особливими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потребами)</w:t>
      </w:r>
      <w:proofErr w:type="gramEnd"/>
    </w:p>
    <w:p w:rsidR="007B0A37" w:rsidRPr="007B0A37" w:rsidRDefault="007B0A37" w:rsidP="00347B99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44A87" w:rsidRDefault="007B0A37" w:rsidP="00E44A87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Щоб грати в теніс, не обов’язково бути професійним спортсменом. Щоб грати в теніс, не обов’язково потрібен корт. Інколи достатньо столу. І стіл не обов’язково має бути в приміщенні.</w:t>
      </w:r>
    </w:p>
    <w:p w:rsidR="007B0A37" w:rsidRDefault="007B0A37" w:rsidP="00E44A87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Настільний теніс на вулиці – чудова можливість активно провести час на відкритому просторі. А якщо стіл з бетону, то це зробить його невразливим до погоди в будь-яку. </w:t>
      </w:r>
    </w:p>
    <w:p w:rsidR="00E44A87" w:rsidRDefault="00E44A87" w:rsidP="00E44A87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Мета: </w:t>
      </w:r>
    </w:p>
    <w:p w:rsidR="00CC4AB4" w:rsidRDefault="00E44A87" w:rsidP="00E44A87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Забеспечення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права громади на дозвілля. Створення зони активного відпочинку. Головним елементом є створення умов культурного та фізичного розвитку громади.</w:t>
      </w:r>
    </w:p>
    <w:p w:rsidR="00CC4AB4" w:rsidRDefault="00CC4AB4" w:rsidP="00E44A87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4A87" w:rsidRDefault="00CC4AB4" w:rsidP="00E44A87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Дитячий майданчик – місце, де гуртуються активні, не байдужі до спорту люди різного віку. Там і пропонується встановити бетонні тенісні столи та урізноманітнити спортивне дозвілля жителів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знаменівки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новотроїцького.</w:t>
      </w:r>
    </w:p>
    <w:p w:rsidR="00E44A87" w:rsidRDefault="00E44A87" w:rsidP="00E44A87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4A87" w:rsidRDefault="00E44A87" w:rsidP="00E44A87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Проблема:</w:t>
      </w:r>
    </w:p>
    <w:p w:rsidR="00222DC4" w:rsidRDefault="00E44A87" w:rsidP="00513690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Відсутність зони відпоч</w:t>
      </w:r>
      <w:r w:rsidR="00513690">
        <w:rPr>
          <w:rFonts w:ascii="Times New Roman" w:hAnsi="Times New Roman"/>
          <w:color w:val="000000"/>
          <w:sz w:val="28"/>
          <w:szCs w:val="28"/>
          <w:lang w:val="uk-UA"/>
        </w:rPr>
        <w:t xml:space="preserve">инку для мешканців різного віку. Відсутність зайвого часу для відвідування спортивних закладів у місті. Гостра потреба у дозвіллі мешканцям району віком від 6 до 70 років </w:t>
      </w:r>
    </w:p>
    <w:p w:rsidR="00513690" w:rsidRPr="00513690" w:rsidRDefault="00513690" w:rsidP="00513690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22DC4" w:rsidRPr="0056779B" w:rsidRDefault="00222DC4" w:rsidP="00E44A8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Обґрунтування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бенефіціарі</w:t>
      </w:r>
      <w:proofErr w:type="gramStart"/>
      <w:r w:rsidRPr="0056779B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spellEnd"/>
      <w:proofErr w:type="gram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проекту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основні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групи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мешканців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які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зможуть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користуватися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результатами проекту)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p w:rsidR="00513690" w:rsidRDefault="00513690" w:rsidP="00E44A87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22DC4" w:rsidRDefault="00513690" w:rsidP="00E44A87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Результатом проекту зможуть користуватися мешканці різних вікових категорій: діти, підлітки, дорослі та старше покоління. Так як їхні потреби для активного фізичного та цікавого дозвілля в селі взагалі не враховані. </w:t>
      </w:r>
    </w:p>
    <w:p w:rsidR="00513690" w:rsidRPr="00513690" w:rsidRDefault="00513690" w:rsidP="00E44A87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22DC4" w:rsidRPr="0056779B" w:rsidRDefault="00222DC4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Інформація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щодо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очікуваних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результатів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56779B">
        <w:rPr>
          <w:rFonts w:ascii="Times New Roman" w:hAnsi="Times New Roman"/>
          <w:b/>
          <w:color w:val="000000"/>
          <w:sz w:val="28"/>
          <w:szCs w:val="28"/>
        </w:rPr>
        <w:t>у</w:t>
      </w:r>
      <w:proofErr w:type="gram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разі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реалізації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проекту:</w:t>
      </w:r>
    </w:p>
    <w:p w:rsidR="00513690" w:rsidRDefault="008304BA" w:rsidP="00222DC4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</w:t>
      </w:r>
      <w:r w:rsidR="00513690">
        <w:rPr>
          <w:rFonts w:ascii="Times New Roman" w:hAnsi="Times New Roman"/>
          <w:color w:val="000000"/>
          <w:sz w:val="28"/>
          <w:szCs w:val="28"/>
          <w:lang w:val="uk-UA"/>
        </w:rPr>
        <w:t>окращення благоустрою та інфраструктури мікрорайону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13690" w:rsidRDefault="008304BA" w:rsidP="00222DC4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</w:t>
      </w:r>
      <w:r w:rsidR="00513690">
        <w:rPr>
          <w:rFonts w:ascii="Times New Roman" w:hAnsi="Times New Roman"/>
          <w:color w:val="000000"/>
          <w:sz w:val="28"/>
          <w:szCs w:val="28"/>
          <w:lang w:val="uk-UA"/>
        </w:rPr>
        <w:t>ідвищення рівню комфорту відпочинку дітей, підлітків, та дорослих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13690" w:rsidRDefault="008304BA" w:rsidP="00222DC4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с</w:t>
      </w:r>
      <w:r w:rsidR="00513690">
        <w:rPr>
          <w:rFonts w:ascii="Times New Roman" w:hAnsi="Times New Roman"/>
          <w:color w:val="000000"/>
          <w:sz w:val="28"/>
          <w:szCs w:val="28"/>
          <w:lang w:val="uk-UA"/>
        </w:rPr>
        <w:t>творення умов для спілкування та зближення мешканців, спільного проведення ними дозвілля.</w:t>
      </w:r>
    </w:p>
    <w:p w:rsidR="00222DC4" w:rsidRPr="00513690" w:rsidRDefault="00513690" w:rsidP="00222DC4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A4D76" w:rsidRDefault="00EA4D7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A4D76" w:rsidRDefault="00EA4D7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A4D76" w:rsidRDefault="00EA4D7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A4D76" w:rsidRDefault="00EA4D7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A4D76" w:rsidRDefault="00EA4D7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A4D76" w:rsidRDefault="00EA4D7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A4D76" w:rsidRDefault="00EA4D7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A4D76" w:rsidRDefault="00EA4D7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A4D76" w:rsidRDefault="00EA4D7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A4D76" w:rsidRDefault="00EA4D7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A4D76" w:rsidRDefault="00EA4D7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8.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Орієнтовна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вартість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кошторис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>) проекту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всі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складові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проекту та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їх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орієнтовна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вартість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2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41"/>
        <w:gridCol w:w="2268"/>
      </w:tblGrid>
      <w:tr w:rsidR="00222DC4" w:rsidRPr="0056779B" w:rsidTr="00AC31BD">
        <w:trPr>
          <w:trHeight w:val="54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BE1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Складові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BE1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Орієнтовна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вартість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гривень</w:t>
            </w:r>
            <w:proofErr w:type="spellEnd"/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13690" w:rsidRDefault="00222DC4" w:rsidP="00BE16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5136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Бетонний тенісний </w:t>
            </w:r>
            <w:proofErr w:type="gramStart"/>
            <w:r w:rsidR="005136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</w:t>
            </w:r>
            <w:proofErr w:type="gramEnd"/>
            <w:r w:rsidR="005136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іл 4 </w:t>
            </w:r>
            <w:proofErr w:type="spellStart"/>
            <w:r w:rsidR="005136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13690" w:rsidRDefault="00513690" w:rsidP="00BE16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84 000,00 </w:t>
            </w:r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13690" w:rsidRDefault="00222DC4" w:rsidP="00BE16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5136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Встановлення та монтаж </w:t>
            </w:r>
            <w:proofErr w:type="spellStart"/>
            <w:r w:rsidR="005136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єлементів</w:t>
            </w:r>
            <w:proofErr w:type="spellEnd"/>
            <w:r w:rsidR="005136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столі</w:t>
            </w:r>
            <w:proofErr w:type="gramStart"/>
            <w:r w:rsidR="005136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proofErr w:type="gramEnd"/>
            <w:r w:rsidR="005136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13690" w:rsidRDefault="00513690" w:rsidP="00BE16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6 000,00 </w:t>
            </w:r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13690" w:rsidRDefault="00222DC4" w:rsidP="00BE16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5136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Доставка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13690" w:rsidRDefault="00513690" w:rsidP="00BE16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10 000,00</w:t>
            </w:r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BE16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BE16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BE16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BE16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BE16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BE16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BE16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BE16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BE16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13690" w:rsidRDefault="00513690" w:rsidP="00BE16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100 000,00</w:t>
            </w:r>
          </w:p>
        </w:tc>
      </w:tr>
    </w:tbl>
    <w:p w:rsidR="00222DC4" w:rsidRDefault="00222DC4" w:rsidP="00222DC4">
      <w:pP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 xml:space="preserve">9. Список з підписами щонайменше </w:t>
      </w:r>
      <w:r w:rsidR="002C4A89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 xml:space="preserve">3 </w:t>
      </w:r>
      <w:r w:rsidRPr="0056779B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>громадян України віком від 14 років,</w:t>
      </w:r>
      <w:r w:rsidRPr="0056779B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зареєстровані на території Піщанської</w:t>
      </w:r>
      <w:r w:rsidR="00AC31BD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</w:t>
      </w:r>
      <w:r w:rsidRPr="0056779B">
        <w:rPr>
          <w:rFonts w:ascii="Times New Roman" w:hAnsi="Times New Roman"/>
          <w:color w:val="000000"/>
          <w:sz w:val="28"/>
          <w:szCs w:val="28"/>
          <w:lang w:val="uk-UA"/>
        </w:rPr>
        <w:t xml:space="preserve"> об’єднаної територіальної громади, що підтверджується офіційними документами (довідкою про місце роботи, навчання, служби чи іншими документами, що підтверджують факт проживання в громаді), внутрішньо переміщених осіб, які мають довідку про взяття на облік внутрішньо переміщеної особи </w:t>
      </w: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>та підтримують цей проект (окрім його авторів), що додається.</w:t>
      </w:r>
      <w:r w:rsidRPr="005677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Кожна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додаткова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сторінка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списку повинна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мати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таку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ж форму, за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винятком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позначення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наступної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сторінки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необхідно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додати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оригінал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списку у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паперовій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формі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56779B">
        <w:rPr>
          <w:rFonts w:ascii="Times New Roman" w:hAnsi="Times New Roman"/>
          <w:color w:val="000000"/>
          <w:sz w:val="24"/>
          <w:szCs w:val="24"/>
        </w:rPr>
        <w:t>.</w:t>
      </w:r>
    </w:p>
    <w:p w:rsidR="00222DC4" w:rsidRPr="0056779B" w:rsidRDefault="00222DC4" w:rsidP="00222DC4">
      <w:pP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7BC6" w:rsidRDefault="00117BC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17BC6" w:rsidRDefault="00117BC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17BC6" w:rsidRDefault="00117BC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17BC6" w:rsidRDefault="00117BC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17BC6" w:rsidRDefault="00117BC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17BC6" w:rsidRDefault="00117BC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17BC6" w:rsidRDefault="00117BC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17BC6" w:rsidRDefault="00117BC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17BC6" w:rsidRDefault="00117BC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17BC6" w:rsidRDefault="00117BC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17BC6" w:rsidRDefault="00117BC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17BC6" w:rsidRDefault="00117BC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17BC6" w:rsidRDefault="00117BC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17BC6" w:rsidRDefault="00117BC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17BC6" w:rsidRDefault="00117BC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A4D76" w:rsidRDefault="00EA4D76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22DC4" w:rsidRPr="00222DC4" w:rsidRDefault="00222DC4" w:rsidP="00222DC4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2DC4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1</w:t>
      </w:r>
      <w:r w:rsidR="00645960">
        <w:rPr>
          <w:rFonts w:ascii="Times New Roman" w:hAnsi="Times New Roman"/>
          <w:b/>
          <w:color w:val="000000"/>
          <w:sz w:val="28"/>
          <w:szCs w:val="28"/>
          <w:lang w:val="uk-UA"/>
        </w:rPr>
        <w:t>0</w:t>
      </w:r>
      <w:r w:rsidRPr="00222DC4">
        <w:rPr>
          <w:rFonts w:ascii="Times New Roman" w:hAnsi="Times New Roman"/>
          <w:b/>
          <w:color w:val="000000"/>
          <w:sz w:val="28"/>
          <w:szCs w:val="28"/>
          <w:lang w:val="uk-UA"/>
        </w:rPr>
        <w:t>. Інші додатки</w:t>
      </w:r>
      <w:r w:rsidRPr="00222DC4">
        <w:rPr>
          <w:rFonts w:ascii="Times New Roman" w:hAnsi="Times New Roman"/>
          <w:color w:val="000000"/>
          <w:sz w:val="28"/>
          <w:szCs w:val="28"/>
          <w:lang w:val="uk-UA"/>
        </w:rPr>
        <w:t xml:space="preserve"> (якщо необхідно):</w:t>
      </w:r>
    </w:p>
    <w:p w:rsidR="00222DC4" w:rsidRPr="00222DC4" w:rsidRDefault="00222DC4" w:rsidP="00222DC4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>a</w:t>
      </w:r>
      <w:r w:rsidRPr="00222DC4">
        <w:rPr>
          <w:rFonts w:ascii="Times New Roman" w:hAnsi="Times New Roman"/>
          <w:color w:val="000000"/>
          <w:sz w:val="28"/>
          <w:szCs w:val="28"/>
          <w:lang w:val="uk-UA"/>
        </w:rPr>
        <w:t>) фотографія/ї, які стосуються цього проекту,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мапа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зазначеним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місцем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реалізації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проекту,</w:t>
      </w:r>
    </w:p>
    <w:p w:rsidR="00222DC4" w:rsidRPr="0056779B" w:rsidRDefault="00222DC4" w:rsidP="00B62A3E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6779B">
        <w:rPr>
          <w:rFonts w:ascii="Times New Roman" w:hAnsi="Times New Roman"/>
          <w:color w:val="000000"/>
          <w:sz w:val="28"/>
          <w:szCs w:val="28"/>
        </w:rPr>
        <w:t>матер</w:t>
      </w:r>
      <w:proofErr w:type="gramEnd"/>
      <w:r w:rsidRPr="0056779B">
        <w:rPr>
          <w:rFonts w:ascii="Times New Roman" w:hAnsi="Times New Roman"/>
          <w:color w:val="000000"/>
          <w:sz w:val="28"/>
          <w:szCs w:val="28"/>
        </w:rPr>
        <w:t>іали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суттєві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поданого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проекту (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креслення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схеми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A4D76" w:rsidRPr="00771DD5">
        <w:rPr>
          <w:rFonts w:ascii="Times New Roman" w:hAnsi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4pt;height:156.6pt">
            <v:imagedata r:id="rId7" o:title="medium_1395"/>
          </v:shape>
        </w:pict>
      </w:r>
    </w:p>
    <w:p w:rsidR="00222DC4" w:rsidRDefault="00222DC4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645960" w:rsidRDefault="00645960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117BC6" w:rsidRDefault="00117BC6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117BC6" w:rsidRDefault="00117BC6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117BC6" w:rsidRDefault="00117BC6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117BC6" w:rsidRDefault="00117BC6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117BC6" w:rsidRDefault="00117BC6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117BC6" w:rsidRDefault="00117BC6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117BC6" w:rsidRDefault="00117BC6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117BC6" w:rsidRDefault="00117BC6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117BC6" w:rsidRDefault="00117BC6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117BC6" w:rsidRDefault="00117BC6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117BC6" w:rsidRDefault="00117BC6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117BC6" w:rsidRDefault="00117BC6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117BC6" w:rsidRDefault="00117BC6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117BC6" w:rsidRDefault="00117BC6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117BC6" w:rsidRDefault="00117BC6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117BC6" w:rsidRDefault="00117BC6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117BC6" w:rsidRDefault="00117BC6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117BC6" w:rsidRDefault="00117BC6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22DC4" w:rsidRDefault="000D0544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ст</w:t>
      </w:r>
      <w:r w:rsidR="00222DC4" w:rsidRPr="0056779B">
        <w:rPr>
          <w:rFonts w:ascii="Times New Roman" w:hAnsi="Times New Roman"/>
          <w:i/>
          <w:color w:val="000000"/>
          <w:sz w:val="24"/>
          <w:szCs w:val="24"/>
        </w:rPr>
        <w:t>орінку</w:t>
      </w:r>
      <w:proofErr w:type="spellEnd"/>
      <w:r w:rsidR="00222DC4"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222DC4" w:rsidRPr="0056779B">
        <w:rPr>
          <w:rFonts w:ascii="Times New Roman" w:hAnsi="Times New Roman"/>
          <w:i/>
          <w:color w:val="000000"/>
          <w:sz w:val="24"/>
          <w:szCs w:val="24"/>
        </w:rPr>
        <w:t>необхідно</w:t>
      </w:r>
      <w:proofErr w:type="spellEnd"/>
      <w:r w:rsidR="00222DC4"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222DC4" w:rsidRPr="0056779B">
        <w:rPr>
          <w:rFonts w:ascii="Times New Roman" w:hAnsi="Times New Roman"/>
          <w:i/>
          <w:color w:val="000000"/>
          <w:sz w:val="24"/>
          <w:szCs w:val="24"/>
        </w:rPr>
        <w:t>роздрукувати</w:t>
      </w:r>
      <w:proofErr w:type="spellEnd"/>
      <w:r w:rsidR="00222DC4" w:rsidRPr="0056779B">
        <w:rPr>
          <w:rFonts w:ascii="Times New Roman" w:hAnsi="Times New Roman"/>
          <w:i/>
          <w:color w:val="000000"/>
          <w:sz w:val="24"/>
          <w:szCs w:val="24"/>
        </w:rPr>
        <w:t xml:space="preserve"> на </w:t>
      </w:r>
      <w:proofErr w:type="spellStart"/>
      <w:r w:rsidR="00222DC4" w:rsidRPr="0056779B">
        <w:rPr>
          <w:rFonts w:ascii="Times New Roman" w:hAnsi="Times New Roman"/>
          <w:i/>
          <w:color w:val="000000"/>
          <w:sz w:val="24"/>
          <w:szCs w:val="24"/>
        </w:rPr>
        <w:t>окремому</w:t>
      </w:r>
      <w:proofErr w:type="spellEnd"/>
      <w:r w:rsidR="00222DC4"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222DC4" w:rsidRPr="0056779B">
        <w:rPr>
          <w:rFonts w:ascii="Times New Roman" w:hAnsi="Times New Roman"/>
          <w:i/>
          <w:color w:val="000000"/>
          <w:sz w:val="24"/>
          <w:szCs w:val="24"/>
        </w:rPr>
        <w:t>аркуш</w:t>
      </w:r>
      <w:proofErr w:type="spellEnd"/>
      <w:r w:rsidR="00222DC4" w:rsidRPr="0056779B">
        <w:rPr>
          <w:rFonts w:ascii="Times New Roman" w:hAnsi="Times New Roman"/>
          <w:i/>
          <w:color w:val="000000"/>
          <w:sz w:val="24"/>
          <w:szCs w:val="24"/>
          <w:lang w:val="uk-UA"/>
        </w:rPr>
        <w:t>і</w:t>
      </w:r>
    </w:p>
    <w:p w:rsidR="000D0544" w:rsidRDefault="000D0544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4"/>
          <w:szCs w:val="24"/>
        </w:rPr>
        <w:t>12. Автор (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автори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) проекту та 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його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їх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контактні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дані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дані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необхідно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вписати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чітко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зрозуміло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 xml:space="preserve">Доступ до </w:t>
      </w:r>
      <w:proofErr w:type="spellStart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>цієї</w:t>
      </w:r>
      <w:proofErr w:type="spellEnd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>інформації</w:t>
      </w:r>
      <w:proofErr w:type="spellEnd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>матимуть</w:t>
      </w:r>
      <w:proofErr w:type="spellEnd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>лише</w:t>
      </w:r>
      <w:proofErr w:type="spellEnd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>представники</w:t>
      </w:r>
      <w:proofErr w:type="spellEnd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Піщанської</w:t>
      </w:r>
      <w:proofErr w:type="spellEnd"/>
      <w:r w:rsidRPr="0056779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сільської ради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2"/>
        <w:gridCol w:w="1157"/>
        <w:gridCol w:w="456"/>
        <w:gridCol w:w="456"/>
        <w:gridCol w:w="456"/>
        <w:gridCol w:w="456"/>
        <w:gridCol w:w="456"/>
        <w:gridCol w:w="346"/>
        <w:gridCol w:w="346"/>
        <w:gridCol w:w="346"/>
        <w:gridCol w:w="289"/>
        <w:gridCol w:w="2025"/>
      </w:tblGrid>
      <w:tr w:rsidR="0011019F" w:rsidRPr="0056779B" w:rsidTr="00BE16A9">
        <w:tc>
          <w:tcPr>
            <w:tcW w:w="29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2DC4" w:rsidRPr="0056779B" w:rsidRDefault="00222DC4" w:rsidP="00BE16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22DC4" w:rsidRPr="0056779B" w:rsidRDefault="00222DC4" w:rsidP="00BE16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4369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2DC4" w:rsidRPr="0056779B" w:rsidRDefault="00222DC4" w:rsidP="00BE16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Контактні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дані</w:t>
            </w:r>
            <w:proofErr w:type="spellEnd"/>
          </w:p>
        </w:tc>
        <w:tc>
          <w:tcPr>
            <w:tcW w:w="23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2DC4" w:rsidRPr="0056779B" w:rsidRDefault="00222DC4" w:rsidP="00BE16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та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підпис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11019F" w:rsidRPr="0056779B" w:rsidTr="00BE16A9">
        <w:tc>
          <w:tcPr>
            <w:tcW w:w="298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22DC4" w:rsidRPr="0011019F" w:rsidRDefault="0011019F" w:rsidP="0011019F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Беззабарна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Наталя Валентин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9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222DC4" w:rsidRPr="00513690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="00513690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13690">
              <w:rPr>
                <w:rFonts w:ascii="Times New Roman" w:hAnsi="Times New Roman"/>
                <w:color w:val="000000"/>
                <w:sz w:val="24"/>
                <w:szCs w:val="24"/>
              </w:rPr>
              <w:t>оштова</w:t>
            </w:r>
            <w:proofErr w:type="spellEnd"/>
            <w:r w:rsidR="00513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адреса: (</w:t>
            </w:r>
            <w:proofErr w:type="spellStart"/>
            <w:r w:rsidR="00513690">
              <w:rPr>
                <w:rFonts w:ascii="Times New Roman" w:hAnsi="Times New Roman"/>
                <w:color w:val="000000"/>
                <w:sz w:val="24"/>
                <w:szCs w:val="24"/>
              </w:rPr>
              <w:t>індекс</w:t>
            </w:r>
            <w:proofErr w:type="spellEnd"/>
            <w:r w:rsidR="00513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="005136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51280</w:t>
            </w: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22DC4" w:rsidRPr="0056779B" w:rsidRDefault="00513690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Знаменівка</w:t>
            </w:r>
            <w:proofErr w:type="spellEnd"/>
            <w:r w:rsidR="00222DC4" w:rsidRPr="00567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222DC4" w:rsidRPr="0056779B" w:rsidRDefault="00222DC4" w:rsidP="005136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proofErr w:type="gram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136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proofErr w:type="gramEnd"/>
            <w:r w:rsidR="005136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країнська </w:t>
            </w:r>
            <w:r w:rsidR="00513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буд. </w:t>
            </w:r>
            <w:r w:rsidR="005136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93</w:t>
            </w: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,  кв.__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1A6" w:rsidRDefault="00AD21A6" w:rsidP="00BE16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05.11.2020</w:t>
            </w:r>
          </w:p>
          <w:p w:rsidR="00222DC4" w:rsidRPr="0056779B" w:rsidRDefault="00AD21A6" w:rsidP="00BE16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2DC4"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</w:tr>
      <w:tr w:rsidR="0011019F" w:rsidRPr="00EA4D76" w:rsidTr="00BE16A9">
        <w:tc>
          <w:tcPr>
            <w:tcW w:w="2988" w:type="dxa"/>
            <w:vMerge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gridSpan w:val="10"/>
            <w:shd w:val="clear" w:color="auto" w:fill="auto"/>
          </w:tcPr>
          <w:p w:rsidR="00222DC4" w:rsidRPr="00F85215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136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F852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5136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F852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="005136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136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natabezz</w:t>
            </w:r>
            <w:r w:rsidR="00513690" w:rsidRPr="00F852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1989@</w:t>
            </w:r>
            <w:r w:rsidR="005136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gmail</w:t>
            </w:r>
            <w:r w:rsidR="00513690" w:rsidRPr="00F852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5136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84" w:type="dxa"/>
            <w:vMerge/>
            <w:shd w:val="clear" w:color="auto" w:fill="auto"/>
          </w:tcPr>
          <w:p w:rsidR="00222DC4" w:rsidRPr="00F85215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1019F" w:rsidRPr="0056779B" w:rsidTr="00BE16A9">
        <w:tc>
          <w:tcPr>
            <w:tcW w:w="2988" w:type="dxa"/>
            <w:vMerge/>
            <w:shd w:val="clear" w:color="auto" w:fill="auto"/>
          </w:tcPr>
          <w:p w:rsidR="00222DC4" w:rsidRPr="00F85215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№ тел.:</w:t>
            </w:r>
          </w:p>
        </w:tc>
        <w:tc>
          <w:tcPr>
            <w:tcW w:w="354" w:type="dxa"/>
            <w:shd w:val="clear" w:color="auto" w:fill="auto"/>
          </w:tcPr>
          <w:p w:rsidR="00222DC4" w:rsidRPr="00AD21A6" w:rsidRDefault="00513690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1A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shd w:val="clear" w:color="auto" w:fill="auto"/>
          </w:tcPr>
          <w:p w:rsidR="00222DC4" w:rsidRPr="00AD21A6" w:rsidRDefault="00513690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1A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5" w:type="dxa"/>
            <w:shd w:val="clear" w:color="auto" w:fill="auto"/>
          </w:tcPr>
          <w:p w:rsidR="00222DC4" w:rsidRPr="00AD21A6" w:rsidRDefault="00513690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1A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5" w:type="dxa"/>
            <w:shd w:val="clear" w:color="auto" w:fill="auto"/>
          </w:tcPr>
          <w:p w:rsidR="00222DC4" w:rsidRPr="00AD21A6" w:rsidRDefault="00513690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1A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" w:type="dxa"/>
            <w:shd w:val="clear" w:color="auto" w:fill="auto"/>
          </w:tcPr>
          <w:p w:rsidR="00222DC4" w:rsidRPr="00AD21A6" w:rsidRDefault="00513690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1A6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19F" w:rsidRPr="0056779B" w:rsidTr="00BE16A9">
        <w:tc>
          <w:tcPr>
            <w:tcW w:w="2988" w:type="dxa"/>
            <w:vMerge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Серія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</w:p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номер паспорта</w:t>
            </w:r>
          </w:p>
        </w:tc>
        <w:tc>
          <w:tcPr>
            <w:tcW w:w="354" w:type="dxa"/>
            <w:shd w:val="clear" w:color="auto" w:fill="auto"/>
          </w:tcPr>
          <w:p w:rsidR="00222DC4" w:rsidRPr="00AD21A6" w:rsidRDefault="00513690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55" w:type="dxa"/>
            <w:shd w:val="clear" w:color="auto" w:fill="auto"/>
          </w:tcPr>
          <w:p w:rsidR="00222DC4" w:rsidRPr="00AD21A6" w:rsidRDefault="00513690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355" w:type="dxa"/>
            <w:shd w:val="clear" w:color="auto" w:fill="auto"/>
          </w:tcPr>
          <w:p w:rsidR="00222DC4" w:rsidRPr="00AD21A6" w:rsidRDefault="00513690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1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" w:type="dxa"/>
            <w:shd w:val="clear" w:color="auto" w:fill="auto"/>
          </w:tcPr>
          <w:p w:rsidR="00222DC4" w:rsidRPr="00AD21A6" w:rsidRDefault="00513690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1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dxa"/>
            <w:shd w:val="clear" w:color="auto" w:fill="auto"/>
          </w:tcPr>
          <w:p w:rsidR="00222DC4" w:rsidRPr="00AD21A6" w:rsidRDefault="00513690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1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" w:type="dxa"/>
            <w:shd w:val="clear" w:color="auto" w:fill="auto"/>
          </w:tcPr>
          <w:p w:rsidR="00222DC4" w:rsidRPr="00AD21A6" w:rsidRDefault="00513690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1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dxa"/>
            <w:shd w:val="clear" w:color="auto" w:fill="auto"/>
          </w:tcPr>
          <w:p w:rsidR="00222DC4" w:rsidRPr="00AD21A6" w:rsidRDefault="00513690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1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:rsidR="00222DC4" w:rsidRPr="00AD21A6" w:rsidRDefault="00513690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1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222DC4" w:rsidRPr="0056779B" w:rsidRDefault="00222DC4" w:rsidP="00BE16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22DC4" w:rsidRPr="0056779B" w:rsidRDefault="00222DC4" w:rsidP="00BE16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  <w:p w:rsidR="00222DC4" w:rsidRPr="0056779B" w:rsidRDefault="00222DC4" w:rsidP="00BE16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підпис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019F" w:rsidRPr="0056779B" w:rsidTr="00BE16A9">
        <w:tc>
          <w:tcPr>
            <w:tcW w:w="2988" w:type="dxa"/>
            <w:vMerge w:val="restart"/>
            <w:shd w:val="clear" w:color="auto" w:fill="auto"/>
          </w:tcPr>
          <w:p w:rsidR="00222DC4" w:rsidRDefault="0011019F" w:rsidP="0011019F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Беззабарний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Дмитро </w:t>
            </w:r>
          </w:p>
          <w:p w:rsidR="00EA4D76" w:rsidRPr="0011019F" w:rsidRDefault="00EA4D76" w:rsidP="00EA4D76">
            <w:pPr>
              <w:pStyle w:val="a5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4369" w:type="dxa"/>
            <w:gridSpan w:val="10"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A14B0B">
              <w:rPr>
                <w:rFonts w:ascii="Times New Roman" w:hAnsi="Times New Roman"/>
                <w:color w:val="000000"/>
                <w:sz w:val="24"/>
                <w:szCs w:val="24"/>
              </w:rPr>
              <w:t>оштова</w:t>
            </w:r>
            <w:proofErr w:type="spellEnd"/>
            <w:r w:rsidR="00A14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адреса: (</w:t>
            </w:r>
            <w:proofErr w:type="spellStart"/>
            <w:r w:rsidR="00A14B0B">
              <w:rPr>
                <w:rFonts w:ascii="Times New Roman" w:hAnsi="Times New Roman"/>
                <w:color w:val="000000"/>
                <w:sz w:val="24"/>
                <w:szCs w:val="24"/>
              </w:rPr>
              <w:t>індекс</w:t>
            </w:r>
            <w:proofErr w:type="spellEnd"/>
            <w:r w:rsidR="00A14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="001101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51280</w:t>
            </w: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22DC4" w:rsidRPr="0056779B" w:rsidRDefault="0011019F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Знаменівка</w:t>
            </w:r>
            <w:proofErr w:type="spellEnd"/>
            <w:r w:rsidR="00222DC4" w:rsidRPr="00567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222DC4" w:rsidRPr="0056779B" w:rsidRDefault="00222DC4" w:rsidP="001101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proofErr w:type="gram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101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proofErr w:type="gramEnd"/>
            <w:r w:rsidR="001101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країнська </w:t>
            </w:r>
            <w:r w:rsidR="00110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буд. </w:t>
            </w:r>
            <w:r w:rsidR="001101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93</w:t>
            </w: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,  кв.__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AD21A6" w:rsidRDefault="00AD21A6" w:rsidP="00BE16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D21A6" w:rsidRDefault="00AD21A6" w:rsidP="00BE16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05.11.2020</w:t>
            </w:r>
          </w:p>
          <w:p w:rsidR="00222DC4" w:rsidRPr="0056779B" w:rsidRDefault="00AD21A6" w:rsidP="00BE16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2DC4"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</w:tr>
      <w:tr w:rsidR="0011019F" w:rsidRPr="00EA4D76" w:rsidTr="00BE16A9">
        <w:tc>
          <w:tcPr>
            <w:tcW w:w="2988" w:type="dxa"/>
            <w:vMerge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gridSpan w:val="10"/>
            <w:shd w:val="clear" w:color="auto" w:fill="auto"/>
          </w:tcPr>
          <w:p w:rsidR="00222DC4" w:rsidRPr="00F85215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01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F852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1101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F852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="001101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101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dcoldba</w:t>
            </w:r>
            <w:r w:rsidR="0011019F" w:rsidRPr="00F852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@</w:t>
            </w:r>
            <w:r w:rsidR="001101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gmail</w:t>
            </w:r>
            <w:r w:rsidR="0011019F" w:rsidRPr="00F852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1101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84" w:type="dxa"/>
            <w:vMerge/>
            <w:shd w:val="clear" w:color="auto" w:fill="auto"/>
          </w:tcPr>
          <w:p w:rsidR="00222DC4" w:rsidRPr="00F85215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1019F" w:rsidRPr="0056779B" w:rsidTr="00BE16A9">
        <w:tc>
          <w:tcPr>
            <w:tcW w:w="2988" w:type="dxa"/>
            <w:vMerge/>
            <w:shd w:val="clear" w:color="auto" w:fill="auto"/>
          </w:tcPr>
          <w:p w:rsidR="00222DC4" w:rsidRPr="00F85215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№ тел.:</w:t>
            </w:r>
          </w:p>
        </w:tc>
        <w:tc>
          <w:tcPr>
            <w:tcW w:w="354" w:type="dxa"/>
            <w:shd w:val="clear" w:color="auto" w:fill="auto"/>
          </w:tcPr>
          <w:p w:rsidR="00222DC4" w:rsidRPr="00AD21A6" w:rsidRDefault="0011019F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1A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shd w:val="clear" w:color="auto" w:fill="auto"/>
          </w:tcPr>
          <w:p w:rsidR="00222DC4" w:rsidRPr="00AD21A6" w:rsidRDefault="0011019F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1A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5" w:type="dxa"/>
            <w:shd w:val="clear" w:color="auto" w:fill="auto"/>
          </w:tcPr>
          <w:p w:rsidR="00222DC4" w:rsidRPr="00AD21A6" w:rsidRDefault="0011019F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1A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5" w:type="dxa"/>
            <w:shd w:val="clear" w:color="auto" w:fill="auto"/>
          </w:tcPr>
          <w:p w:rsidR="00222DC4" w:rsidRPr="00AD21A6" w:rsidRDefault="0011019F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1A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" w:type="dxa"/>
            <w:shd w:val="clear" w:color="auto" w:fill="auto"/>
          </w:tcPr>
          <w:p w:rsidR="00222DC4" w:rsidRPr="00AD21A6" w:rsidRDefault="0011019F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1A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19F" w:rsidRPr="0056779B" w:rsidTr="00BE16A9">
        <w:tc>
          <w:tcPr>
            <w:tcW w:w="2988" w:type="dxa"/>
            <w:vMerge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Серія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</w:p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номер паспорта</w:t>
            </w:r>
          </w:p>
        </w:tc>
        <w:tc>
          <w:tcPr>
            <w:tcW w:w="354" w:type="dxa"/>
            <w:shd w:val="clear" w:color="auto" w:fill="auto"/>
          </w:tcPr>
          <w:p w:rsidR="00222DC4" w:rsidRPr="0011019F" w:rsidRDefault="0011019F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5" w:type="dxa"/>
            <w:shd w:val="clear" w:color="auto" w:fill="auto"/>
          </w:tcPr>
          <w:p w:rsidR="00222DC4" w:rsidRPr="0011019F" w:rsidRDefault="0011019F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11019F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11019F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" w:type="dxa"/>
            <w:shd w:val="clear" w:color="auto" w:fill="auto"/>
          </w:tcPr>
          <w:p w:rsidR="00222DC4" w:rsidRPr="0056779B" w:rsidRDefault="0011019F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11019F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11019F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11019F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222DC4" w:rsidRPr="0056779B" w:rsidRDefault="00222DC4" w:rsidP="00BE16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22DC4" w:rsidRPr="0056779B" w:rsidRDefault="00222DC4" w:rsidP="00BE16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  <w:p w:rsidR="00222DC4" w:rsidRPr="0056779B" w:rsidRDefault="00222DC4" w:rsidP="00BE16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підпис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019F" w:rsidRPr="0056779B" w:rsidTr="00BE16A9">
        <w:tc>
          <w:tcPr>
            <w:tcW w:w="2988" w:type="dxa"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. . . . . . .</w:t>
            </w:r>
          </w:p>
        </w:tc>
        <w:tc>
          <w:tcPr>
            <w:tcW w:w="4369" w:type="dxa"/>
            <w:gridSpan w:val="10"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222DC4" w:rsidRPr="0056779B" w:rsidRDefault="00222DC4" w:rsidP="00BE16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2DC4" w:rsidRPr="006953C4" w:rsidRDefault="00222DC4" w:rsidP="006953C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proofErr w:type="gramStart"/>
      <w:r w:rsidRPr="0056779B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6779B">
        <w:rPr>
          <w:rFonts w:ascii="Times New Roman" w:hAnsi="Times New Roman"/>
          <w:color w:val="000000"/>
          <w:sz w:val="24"/>
          <w:szCs w:val="24"/>
        </w:rPr>
        <w:t>ідписуючи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документ, я разом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погоджуюсь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заповнений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бланк (за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виключенням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пунктів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56779B">
        <w:rPr>
          <w:rFonts w:ascii="Times New Roman" w:hAnsi="Times New Roman"/>
          <w:color w:val="000000"/>
          <w:sz w:val="24"/>
          <w:szCs w:val="24"/>
        </w:rPr>
        <w:t>, 1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) буде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опубліковано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сайті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>Піщанської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об’єднаної територіальної громади у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розділі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>«Бюджет участі (громадський бюджет)».</w:t>
      </w:r>
    </w:p>
    <w:p w:rsidR="00222DC4" w:rsidRPr="0056779B" w:rsidRDefault="00222DC4" w:rsidP="00222DC4">
      <w:pPr>
        <w:spacing w:after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C4A89">
        <w:rPr>
          <w:rFonts w:ascii="Times New Roman" w:hAnsi="Times New Roman"/>
          <w:color w:val="000000"/>
          <w:sz w:val="24"/>
          <w:szCs w:val="24"/>
          <w:lang w:val="uk-UA"/>
        </w:rPr>
        <w:t xml:space="preserve">13. </w:t>
      </w:r>
      <w:r w:rsidRPr="002C4A8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Інша інформація. 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«Бюджет участі (громадський бюджет) Піщанської сільської  об’єднаної територіальної громади» дізнався із </w:t>
      </w:r>
      <w:r w:rsidRPr="0056779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(відмітити знаком " </w:t>
      </w:r>
      <w:r w:rsidRPr="0056779B">
        <w:rPr>
          <w:rFonts w:ascii="Times New Roman" w:hAnsi="Times New Roman"/>
          <w:i/>
          <w:color w:val="000000"/>
          <w:sz w:val="24"/>
          <w:szCs w:val="24"/>
          <w:lang w:val="en-US"/>
        </w:rPr>
        <w:t>V</w:t>
      </w:r>
      <w:r w:rsidRPr="0056779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")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2540</wp:posOffset>
            </wp:positionV>
            <wp:extent cx="201930" cy="201930"/>
            <wp:effectExtent l="0" t="0" r="7620" b="762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2540</wp:posOffset>
            </wp:positionV>
            <wp:extent cx="201930" cy="201930"/>
            <wp:effectExtent l="0" t="0" r="7620" b="762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друковані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засоби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масової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інформації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2D098E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bookmarkStart w:id="0" w:name="_GoBack"/>
      <w:bookmarkEnd w:id="0"/>
      <w:r w:rsidR="002D098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офіційний веб-сайт 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Піщанської сільської  ОТГ </w:t>
      </w:r>
    </w:p>
    <w:p w:rsidR="00222DC4" w:rsidRPr="0056779B" w:rsidRDefault="00222DC4" w:rsidP="00222DC4">
      <w:pPr>
        <w:spacing w:before="120"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37465</wp:posOffset>
            </wp:positionV>
            <wp:extent cx="201930" cy="201930"/>
            <wp:effectExtent l="0" t="0" r="7620" b="76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37465</wp:posOffset>
            </wp:positionV>
            <wp:extent cx="201930" cy="201930"/>
            <wp:effectExtent l="0" t="0" r="7620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Соціальні мережі  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друзі, знайомі  </w:t>
      </w:r>
    </w:p>
    <w:p w:rsidR="00222DC4" w:rsidRPr="0056779B" w:rsidRDefault="00222DC4" w:rsidP="00222DC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262890</wp:posOffset>
            </wp:positionV>
            <wp:extent cx="201930" cy="201930"/>
            <wp:effectExtent l="0" t="0" r="762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>Вік:                                                                                    Рід занять (статус):</w:t>
      </w:r>
    </w:p>
    <w:p w:rsidR="00222DC4" w:rsidRPr="0056779B" w:rsidRDefault="00222DC4" w:rsidP="00222DC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322580</wp:posOffset>
            </wp:positionV>
            <wp:extent cx="201930" cy="201930"/>
            <wp:effectExtent l="0" t="0" r="7620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20320</wp:posOffset>
            </wp:positionV>
            <wp:extent cx="201930" cy="201930"/>
            <wp:effectExtent l="0" t="0" r="7620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49530</wp:posOffset>
            </wp:positionV>
            <wp:extent cx="201930" cy="201930"/>
            <wp:effectExtent l="0" t="0" r="762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49530</wp:posOffset>
            </wp:positionV>
            <wp:extent cx="201930" cy="201930"/>
            <wp:effectExtent l="0" t="0" r="762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14 – 18      ; 19 – 30      ;  31 – 40 </w:t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930" cy="20193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;             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 студент   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;  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працюю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6779B">
        <w:rPr>
          <w:rFonts w:ascii="Times New Roman" w:hAnsi="Times New Roman"/>
          <w:color w:val="000000"/>
          <w:sz w:val="24"/>
          <w:szCs w:val="24"/>
        </w:rPr>
        <w:t>;</w:t>
      </w:r>
    </w:p>
    <w:p w:rsidR="00222DC4" w:rsidRPr="0056779B" w:rsidRDefault="00222DC4" w:rsidP="00222DC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2540</wp:posOffset>
            </wp:positionV>
            <wp:extent cx="201930" cy="201930"/>
            <wp:effectExtent l="0" t="0" r="762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48895</wp:posOffset>
            </wp:positionV>
            <wp:extent cx="201930" cy="201930"/>
            <wp:effectExtent l="0" t="0" r="762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48895</wp:posOffset>
            </wp:positionV>
            <wp:extent cx="201930" cy="201930"/>
            <wp:effectExtent l="0" t="0" r="762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41 – 50      ; 51 – 60      ; 60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більше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930" cy="20193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безробітний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пенсіонер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1F86" w:rsidRDefault="00222DC4" w:rsidP="006953C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46990</wp:posOffset>
            </wp:positionV>
            <wp:extent cx="201930" cy="2019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ВПО  </w:t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930" cy="2019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; ветеран АТО </w:t>
      </w:r>
    </w:p>
    <w:p w:rsidR="00645960" w:rsidRDefault="00645960" w:rsidP="006953C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5960" w:rsidRPr="00645960" w:rsidRDefault="00645960" w:rsidP="00645960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45960">
        <w:rPr>
          <w:rFonts w:ascii="Times New Roman" w:hAnsi="Times New Roman"/>
          <w:color w:val="000000"/>
          <w:sz w:val="24"/>
          <w:szCs w:val="28"/>
          <w:lang w:val="uk-UA"/>
        </w:rPr>
        <w:t>Примітка:</w:t>
      </w:r>
    </w:p>
    <w:p w:rsidR="00645960" w:rsidRPr="00645960" w:rsidRDefault="00645960" w:rsidP="00645960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45960">
        <w:rPr>
          <w:rFonts w:ascii="Times New Roman" w:hAnsi="Times New Roman"/>
          <w:color w:val="000000"/>
          <w:sz w:val="24"/>
          <w:szCs w:val="28"/>
          <w:lang w:val="uk-UA"/>
        </w:rPr>
        <w:t>Контактні дані авторів проектів (тільки для Піщанської сільської ради), зазначаються на зворотній сторінці бланку-заявки, яка є недоступною для громадськості.</w:t>
      </w:r>
    </w:p>
    <w:p w:rsidR="00645960" w:rsidRPr="006953C4" w:rsidRDefault="00645960" w:rsidP="006953C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645960" w:rsidRPr="006953C4" w:rsidSect="000D05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D0BFD"/>
    <w:multiLevelType w:val="hybridMultilevel"/>
    <w:tmpl w:val="4A80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6049A"/>
    <w:multiLevelType w:val="multilevel"/>
    <w:tmpl w:val="771273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DC4"/>
    <w:rsid w:val="000D0544"/>
    <w:rsid w:val="0011019F"/>
    <w:rsid w:val="00117BC6"/>
    <w:rsid w:val="00222DC4"/>
    <w:rsid w:val="002C4A89"/>
    <w:rsid w:val="002D098E"/>
    <w:rsid w:val="00347B99"/>
    <w:rsid w:val="00347EF1"/>
    <w:rsid w:val="0039293B"/>
    <w:rsid w:val="00513690"/>
    <w:rsid w:val="00645960"/>
    <w:rsid w:val="006953C4"/>
    <w:rsid w:val="006B0E9E"/>
    <w:rsid w:val="00722820"/>
    <w:rsid w:val="007473F0"/>
    <w:rsid w:val="00771DD5"/>
    <w:rsid w:val="007B0A37"/>
    <w:rsid w:val="007E6EF2"/>
    <w:rsid w:val="008304BA"/>
    <w:rsid w:val="008B1F86"/>
    <w:rsid w:val="009D44AD"/>
    <w:rsid w:val="009E7A63"/>
    <w:rsid w:val="00A14B0B"/>
    <w:rsid w:val="00AC31BD"/>
    <w:rsid w:val="00AD21A6"/>
    <w:rsid w:val="00B5559E"/>
    <w:rsid w:val="00B62A3E"/>
    <w:rsid w:val="00BF52DA"/>
    <w:rsid w:val="00CC4AB4"/>
    <w:rsid w:val="00DD5E89"/>
    <w:rsid w:val="00E44A87"/>
    <w:rsid w:val="00EA4D76"/>
    <w:rsid w:val="00F8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A8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B0B3-BC5C-4B7A-BEBE-F81F0D09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 Dmytrushenko</dc:creator>
  <cp:lastModifiedBy>Windows User</cp:lastModifiedBy>
  <cp:revision>9</cp:revision>
  <cp:lastPrinted>2020-11-05T16:56:00Z</cp:lastPrinted>
  <dcterms:created xsi:type="dcterms:W3CDTF">2020-11-05T11:18:00Z</dcterms:created>
  <dcterms:modified xsi:type="dcterms:W3CDTF">2020-11-06T05:48:00Z</dcterms:modified>
</cp:coreProperties>
</file>